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14DC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jc w:val="center"/>
        <w:textAlignment w:val="auto"/>
        <w:rPr>
          <w:rFonts w:hint="eastAsia" w:ascii="黑体" w:hAnsi="黑体" w:eastAsia="黑体"/>
          <w:b/>
          <w:bCs/>
          <w:sz w:val="30"/>
          <w:szCs w:val="30"/>
        </w:rPr>
      </w:pPr>
    </w:p>
    <w:p w14:paraId="7D943A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jc w:val="center"/>
        <w:textAlignment w:val="auto"/>
        <w:rPr>
          <w:rFonts w:ascii="黑体" w:hAnsi="黑体" w:eastAsia="黑体"/>
          <w:b/>
          <w:bCs/>
          <w:sz w:val="30"/>
          <w:szCs w:val="30"/>
        </w:rPr>
      </w:pPr>
      <w:bookmarkStart w:id="0" w:name="_GoBack"/>
      <w:bookmarkEnd w:id="0"/>
      <w:r>
        <w:rPr>
          <w:rFonts w:hint="eastAsia" w:ascii="黑体" w:hAnsi="黑体" w:eastAsia="黑体"/>
          <w:b/>
          <w:bCs/>
          <w:sz w:val="30"/>
          <w:szCs w:val="30"/>
        </w:rPr>
        <w:t xml:space="preserve">中国医学科学院基础医学研究所实验动物中心 </w:t>
      </w:r>
    </w:p>
    <w:p w14:paraId="1DEBFD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jc w:val="center"/>
        <w:textAlignment w:val="auto"/>
        <w:rPr>
          <w:b/>
          <w:bCs/>
          <w:szCs w:val="21"/>
        </w:rPr>
      </w:pPr>
      <w:r>
        <w:rPr>
          <w:rFonts w:hint="eastAsia" w:ascii="黑体" w:hAnsi="黑体" w:eastAsia="黑体"/>
          <w:b/>
          <w:bCs/>
          <w:sz w:val="30"/>
          <w:szCs w:val="30"/>
        </w:rPr>
        <w:t>东单设施（三层/免疫缺陷室） 笼位申请表</w:t>
      </w:r>
      <w:r>
        <w:rPr>
          <w:rFonts w:hint="eastAsia"/>
          <w:b/>
          <w:bCs/>
          <w:sz w:val="24"/>
        </w:rPr>
        <w:t xml:space="preserve">                         </w:t>
      </w:r>
      <w:r>
        <w:rPr>
          <w:rFonts w:hint="eastAsia"/>
          <w:b/>
          <w:bCs/>
          <w:szCs w:val="21"/>
        </w:rPr>
        <w:t xml:space="preserve"> </w:t>
      </w:r>
    </w:p>
    <w:p w14:paraId="33B9B6D0">
      <w:pPr>
        <w:jc w:val="center"/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 xml:space="preserve">                           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6"/>
        <w:gridCol w:w="80"/>
        <w:gridCol w:w="513"/>
        <w:gridCol w:w="1755"/>
        <w:gridCol w:w="284"/>
        <w:gridCol w:w="1560"/>
        <w:gridCol w:w="479"/>
        <w:gridCol w:w="2213"/>
      </w:tblGrid>
      <w:tr w14:paraId="254BDE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3" w:hRule="atLeast"/>
        </w:trPr>
        <w:tc>
          <w:tcPr>
            <w:tcW w:w="8330" w:type="dxa"/>
            <w:gridSpan w:val="8"/>
            <w:vAlign w:val="center"/>
          </w:tcPr>
          <w:p w14:paraId="0F6E6722">
            <w:pPr>
              <w:rPr>
                <w:b/>
              </w:rPr>
            </w:pPr>
            <w:r>
              <w:rPr>
                <w:rFonts w:hint="eastAsia"/>
                <w:b/>
              </w:rPr>
              <w:t>一、申请者信息</w:t>
            </w:r>
          </w:p>
        </w:tc>
      </w:tr>
      <w:tr w14:paraId="49A0C1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446" w:type="dxa"/>
            <w:vAlign w:val="center"/>
          </w:tcPr>
          <w:p w14:paraId="3ABDF9E5">
            <w:r>
              <w:rPr>
                <w:rFonts w:hint="eastAsia"/>
              </w:rPr>
              <w:t>申请人</w:t>
            </w:r>
          </w:p>
        </w:tc>
        <w:tc>
          <w:tcPr>
            <w:tcW w:w="2348" w:type="dxa"/>
            <w:gridSpan w:val="3"/>
          </w:tcPr>
          <w:p w14:paraId="2C7D5C2E">
            <w:pPr>
              <w:jc w:val="left"/>
            </w:pPr>
          </w:p>
        </w:tc>
        <w:tc>
          <w:tcPr>
            <w:tcW w:w="1844" w:type="dxa"/>
            <w:gridSpan w:val="2"/>
            <w:vAlign w:val="center"/>
          </w:tcPr>
          <w:p w14:paraId="40D4BA3E">
            <w:r>
              <w:rPr>
                <w:rFonts w:hint="eastAsia"/>
              </w:rPr>
              <w:t>课题组/中心</w:t>
            </w:r>
          </w:p>
        </w:tc>
        <w:tc>
          <w:tcPr>
            <w:tcW w:w="2692" w:type="dxa"/>
            <w:gridSpan w:val="2"/>
          </w:tcPr>
          <w:p w14:paraId="0BCECBFA">
            <w:pPr>
              <w:jc w:val="left"/>
            </w:pPr>
          </w:p>
        </w:tc>
      </w:tr>
      <w:tr w14:paraId="7BB7C2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7" w:hRule="atLeast"/>
        </w:trPr>
        <w:tc>
          <w:tcPr>
            <w:tcW w:w="1446" w:type="dxa"/>
            <w:vAlign w:val="center"/>
          </w:tcPr>
          <w:p w14:paraId="1E4F3BFF">
            <w:r>
              <w:rPr>
                <w:rFonts w:hint="eastAsia"/>
              </w:rPr>
              <w:t>电话</w:t>
            </w:r>
          </w:p>
        </w:tc>
        <w:tc>
          <w:tcPr>
            <w:tcW w:w="2348" w:type="dxa"/>
            <w:gridSpan w:val="3"/>
          </w:tcPr>
          <w:p w14:paraId="4792330E">
            <w:pPr>
              <w:jc w:val="left"/>
            </w:pPr>
          </w:p>
        </w:tc>
        <w:tc>
          <w:tcPr>
            <w:tcW w:w="1844" w:type="dxa"/>
            <w:gridSpan w:val="2"/>
            <w:vAlign w:val="center"/>
          </w:tcPr>
          <w:p w14:paraId="63846FDF">
            <w:r>
              <w:rPr>
                <w:rFonts w:hint="eastAsia"/>
              </w:rPr>
              <w:t>E-mail</w:t>
            </w:r>
          </w:p>
        </w:tc>
        <w:tc>
          <w:tcPr>
            <w:tcW w:w="2692" w:type="dxa"/>
            <w:gridSpan w:val="2"/>
          </w:tcPr>
          <w:p w14:paraId="5A037382">
            <w:pPr>
              <w:jc w:val="left"/>
            </w:pPr>
          </w:p>
        </w:tc>
      </w:tr>
      <w:tr w14:paraId="0BBE61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0" w:hRule="atLeast"/>
        </w:trPr>
        <w:tc>
          <w:tcPr>
            <w:tcW w:w="8330" w:type="dxa"/>
            <w:gridSpan w:val="8"/>
            <w:vAlign w:val="center"/>
          </w:tcPr>
          <w:p w14:paraId="6963E00D">
            <w:pPr>
              <w:rPr>
                <w:b/>
              </w:rPr>
            </w:pPr>
            <w:r>
              <w:rPr>
                <w:rFonts w:hint="eastAsia"/>
                <w:b/>
              </w:rPr>
              <w:t>二、动物信息</w:t>
            </w:r>
          </w:p>
        </w:tc>
      </w:tr>
      <w:tr w14:paraId="551719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gridSpan w:val="2"/>
            <w:vAlign w:val="center"/>
          </w:tcPr>
          <w:p w14:paraId="6EBF9828">
            <w:r>
              <w:rPr>
                <w:rFonts w:hint="eastAsia"/>
              </w:rPr>
              <w:t>种类</w:t>
            </w:r>
          </w:p>
        </w:tc>
        <w:tc>
          <w:tcPr>
            <w:tcW w:w="2268" w:type="dxa"/>
            <w:gridSpan w:val="2"/>
            <w:vAlign w:val="center"/>
          </w:tcPr>
          <w:p w14:paraId="730C7CC1">
            <w:pPr>
              <w:jc w:val="center"/>
            </w:pPr>
            <w:r>
              <w:rPr>
                <w:rFonts w:hint="eastAsia" w:ascii="宋体" w:hAnsi="宋体"/>
              </w:rPr>
              <w:t xml:space="preserve">□小鼠 </w:t>
            </w:r>
          </w:p>
        </w:tc>
        <w:tc>
          <w:tcPr>
            <w:tcW w:w="1844" w:type="dxa"/>
            <w:gridSpan w:val="2"/>
            <w:vAlign w:val="center"/>
          </w:tcPr>
          <w:p w14:paraId="47B0C399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品系</w:t>
            </w:r>
          </w:p>
        </w:tc>
        <w:tc>
          <w:tcPr>
            <w:tcW w:w="2692" w:type="dxa"/>
            <w:gridSpan w:val="2"/>
          </w:tcPr>
          <w:p w14:paraId="5746DBC0"/>
        </w:tc>
      </w:tr>
      <w:tr w14:paraId="6A7062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gridSpan w:val="2"/>
            <w:vAlign w:val="center"/>
          </w:tcPr>
          <w:p w14:paraId="0FC0E456">
            <w:r>
              <w:rPr>
                <w:rFonts w:hint="eastAsia"/>
                <w:szCs w:val="21"/>
              </w:rPr>
              <w:t>基因型</w:t>
            </w:r>
          </w:p>
        </w:tc>
        <w:tc>
          <w:tcPr>
            <w:tcW w:w="2268" w:type="dxa"/>
            <w:gridSpan w:val="2"/>
            <w:vAlign w:val="center"/>
          </w:tcPr>
          <w:p w14:paraId="53A3EB8F">
            <w:pPr>
              <w:rPr>
                <w:szCs w:val="21"/>
              </w:rPr>
            </w:pPr>
          </w:p>
        </w:tc>
        <w:tc>
          <w:tcPr>
            <w:tcW w:w="1844" w:type="dxa"/>
            <w:gridSpan w:val="2"/>
            <w:vAlign w:val="center"/>
          </w:tcPr>
          <w:p w14:paraId="38431C3E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规格（日/周龄）</w:t>
            </w:r>
          </w:p>
        </w:tc>
        <w:tc>
          <w:tcPr>
            <w:tcW w:w="2692" w:type="dxa"/>
            <w:gridSpan w:val="2"/>
          </w:tcPr>
          <w:p w14:paraId="4F9F903E"/>
        </w:tc>
      </w:tr>
      <w:tr w14:paraId="19FC00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26" w:type="dxa"/>
            <w:gridSpan w:val="2"/>
            <w:vAlign w:val="center"/>
          </w:tcPr>
          <w:p w14:paraId="7DB7383F">
            <w:pPr>
              <w:rPr>
                <w:sz w:val="18"/>
                <w:szCs w:val="18"/>
              </w:rPr>
            </w:pPr>
            <w:r>
              <w:rPr>
                <w:rFonts w:hint="eastAsia"/>
                <w:szCs w:val="21"/>
              </w:rPr>
              <w:t>动物数量（只）</w:t>
            </w:r>
          </w:p>
        </w:tc>
        <w:tc>
          <w:tcPr>
            <w:tcW w:w="2268" w:type="dxa"/>
            <w:gridSpan w:val="2"/>
          </w:tcPr>
          <w:p w14:paraId="2E34C947">
            <w:pPr>
              <w:rPr>
                <w:szCs w:val="21"/>
              </w:rPr>
            </w:pPr>
          </w:p>
        </w:tc>
        <w:tc>
          <w:tcPr>
            <w:tcW w:w="1844" w:type="dxa"/>
            <w:gridSpan w:val="2"/>
            <w:vAlign w:val="center"/>
          </w:tcPr>
          <w:p w14:paraId="206AD873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性别</w:t>
            </w:r>
          </w:p>
        </w:tc>
        <w:tc>
          <w:tcPr>
            <w:tcW w:w="2692" w:type="dxa"/>
            <w:gridSpan w:val="2"/>
          </w:tcPr>
          <w:p w14:paraId="099F1D83">
            <w:pPr>
              <w:rPr>
                <w:szCs w:val="21"/>
              </w:rPr>
            </w:pPr>
            <w:r>
              <w:rPr>
                <w:rFonts w:hint="eastAsia" w:ascii="宋体" w:hAnsi="宋体"/>
              </w:rPr>
              <w:softHyphen/>
            </w:r>
            <w:r>
              <w:rPr>
                <w:rFonts w:hint="eastAsia" w:ascii="宋体" w:hAnsi="宋体"/>
              </w:rPr>
              <w:softHyphen/>
            </w:r>
            <w:r>
              <w:rPr>
                <w:rFonts w:hint="eastAsia" w:ascii="宋体" w:hAnsi="宋体"/>
              </w:rPr>
              <w:softHyphen/>
            </w:r>
            <w:r>
              <w:rPr>
                <w:rFonts w:hint="eastAsia" w:ascii="宋体" w:hAnsi="宋体"/>
              </w:rPr>
              <w:t>_____雄_____雌</w:t>
            </w:r>
          </w:p>
        </w:tc>
      </w:tr>
      <w:tr w14:paraId="4EFE8C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26" w:type="dxa"/>
            <w:gridSpan w:val="2"/>
            <w:vAlign w:val="center"/>
          </w:tcPr>
          <w:p w14:paraId="55CF2AE1">
            <w:pPr>
              <w:rPr>
                <w:rFonts w:ascii="宋体" w:hAnsi="宋体"/>
              </w:rPr>
            </w:pPr>
            <w:r>
              <w:rPr>
                <w:rFonts w:hint="eastAsia"/>
                <w:szCs w:val="21"/>
              </w:rPr>
              <w:t>笼位数量（笼）</w:t>
            </w:r>
          </w:p>
        </w:tc>
        <w:tc>
          <w:tcPr>
            <w:tcW w:w="6804" w:type="dxa"/>
            <w:gridSpan w:val="6"/>
            <w:vAlign w:val="center"/>
          </w:tcPr>
          <w:p w14:paraId="304B6AC6"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 xml:space="preserve">                   </w:t>
            </w:r>
          </w:p>
        </w:tc>
      </w:tr>
      <w:tr w14:paraId="779607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8330" w:type="dxa"/>
            <w:gridSpan w:val="8"/>
          </w:tcPr>
          <w:p w14:paraId="2DC45E6F">
            <w:r>
              <w:rPr>
                <w:rFonts w:hint="eastAsia"/>
              </w:rPr>
              <w:t>动物来源：</w:t>
            </w:r>
          </w:p>
          <w:p w14:paraId="443F62F4">
            <w:pPr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 xml:space="preserve">□中心订购  </w:t>
            </w:r>
          </w:p>
          <w:p w14:paraId="6BE91274">
            <w:pPr>
              <w:ind w:firstLine="210" w:firstLineChars="100"/>
              <w:jc w:val="left"/>
              <w:rPr>
                <w:rFonts w:ascii="宋体" w:hAnsi="宋体" w:eastAsiaTheme="minorEastAsia" w:cstheme="minorBidi"/>
                <w:szCs w:val="21"/>
              </w:rPr>
            </w:pPr>
            <w:r>
              <w:rPr>
                <w:rFonts w:hint="eastAsia" w:ascii="宋体" w:hAnsi="宋体" w:eastAsiaTheme="minorEastAsia" w:cstheme="minorBidi"/>
                <w:szCs w:val="21"/>
              </w:rPr>
              <w:t>□</w:t>
            </w:r>
            <w:r>
              <w:rPr>
                <w:rFonts w:hint="eastAsia" w:asciiTheme="minorHAnsi" w:hAnsiTheme="minorHAnsi" w:eastAsiaTheme="minorEastAsia" w:cstheme="minorBidi"/>
                <w:szCs w:val="21"/>
              </w:rPr>
              <w:t xml:space="preserve">维通利华 </w:t>
            </w:r>
            <w:r>
              <w:rPr>
                <w:rFonts w:hint="eastAsia" w:ascii="宋体" w:hAnsi="宋体" w:eastAsiaTheme="minorEastAsia" w:cstheme="minorBidi"/>
                <w:szCs w:val="21"/>
              </w:rPr>
              <w:t>□</w:t>
            </w:r>
            <w:r>
              <w:rPr>
                <w:rFonts w:hint="eastAsia" w:asciiTheme="minorHAnsi" w:hAnsiTheme="minorHAnsi" w:eastAsiaTheme="minorEastAsia" w:cstheme="minorBidi"/>
                <w:szCs w:val="21"/>
              </w:rPr>
              <w:t xml:space="preserve">集萃药康 </w:t>
            </w:r>
            <w:r>
              <w:rPr>
                <w:rFonts w:hint="eastAsia" w:ascii="宋体" w:hAnsi="宋体" w:eastAsiaTheme="minorEastAsia" w:cstheme="minorBidi"/>
                <w:szCs w:val="21"/>
              </w:rPr>
              <w:t>□</w:t>
            </w:r>
            <w:r>
              <w:rPr>
                <w:rFonts w:hint="eastAsia" w:asciiTheme="minorHAnsi" w:hAnsiTheme="minorHAnsi" w:eastAsiaTheme="minorEastAsia" w:cstheme="minorBidi"/>
                <w:szCs w:val="21"/>
              </w:rPr>
              <w:t xml:space="preserve">上海南模 </w:t>
            </w:r>
            <w:r>
              <w:rPr>
                <w:rFonts w:hint="eastAsia" w:ascii="宋体" w:hAnsi="宋体" w:eastAsiaTheme="minorEastAsia" w:cstheme="minorBidi"/>
                <w:szCs w:val="21"/>
              </w:rPr>
              <w:t>□</w:t>
            </w:r>
            <w:r>
              <w:rPr>
                <w:rFonts w:hint="eastAsia" w:asciiTheme="minorHAnsi" w:hAnsiTheme="minorHAnsi" w:eastAsiaTheme="minorEastAsia" w:cstheme="minorBidi"/>
                <w:szCs w:val="21"/>
              </w:rPr>
              <w:t xml:space="preserve">百奥赛图 </w:t>
            </w:r>
            <w:r>
              <w:rPr>
                <w:rFonts w:hint="eastAsia" w:ascii="宋体" w:hAnsi="宋体" w:eastAsiaTheme="minorEastAsia" w:cstheme="minorBidi"/>
                <w:szCs w:val="21"/>
              </w:rPr>
              <w:t>□</w:t>
            </w:r>
            <w:r>
              <w:rPr>
                <w:rFonts w:hint="eastAsia" w:asciiTheme="minorHAnsi" w:hAnsiTheme="minorHAnsi" w:eastAsiaTheme="minorEastAsia" w:cstheme="minorBidi"/>
                <w:szCs w:val="21"/>
              </w:rPr>
              <w:t xml:space="preserve">赛业 </w:t>
            </w:r>
            <w:r>
              <w:rPr>
                <w:rFonts w:hint="eastAsia" w:ascii="宋体" w:hAnsi="宋体" w:eastAsiaTheme="minorEastAsia" w:cstheme="minorBidi"/>
                <w:szCs w:val="21"/>
              </w:rPr>
              <w:t xml:space="preserve">□中国药品检定研究院 </w:t>
            </w:r>
          </w:p>
          <w:p w14:paraId="3E474ADB">
            <w:pPr>
              <w:spacing w:line="276" w:lineRule="auto"/>
              <w:ind w:firstLine="210" w:firstLineChars="10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eastAsiaTheme="minorEastAsia" w:cstheme="minorBidi"/>
                <w:szCs w:val="21"/>
              </w:rPr>
              <w:t>□北京大学医学部 □</w:t>
            </w:r>
            <w:r>
              <w:rPr>
                <w:rFonts w:hint="eastAsia" w:asciiTheme="minorHAnsi" w:hAnsiTheme="minorHAnsi" w:eastAsiaTheme="minorEastAsia" w:cstheme="minorBidi"/>
                <w:szCs w:val="21"/>
              </w:rPr>
              <w:t xml:space="preserve">华阜康 </w:t>
            </w:r>
            <w:r>
              <w:rPr>
                <w:rFonts w:hint="eastAsia" w:ascii="宋体" w:hAnsi="宋体" w:eastAsiaTheme="minorEastAsia" w:cstheme="minorBidi"/>
                <w:szCs w:val="21"/>
              </w:rPr>
              <w:t>□</w:t>
            </w:r>
            <w:r>
              <w:rPr>
                <w:rFonts w:hint="eastAsia" w:asciiTheme="minorHAnsi" w:hAnsiTheme="minorHAnsi" w:eastAsiaTheme="minorEastAsia" w:cstheme="minorBidi"/>
                <w:szCs w:val="21"/>
              </w:rPr>
              <w:t xml:space="preserve">斯贝福 </w:t>
            </w:r>
            <w:r>
              <w:rPr>
                <w:rFonts w:hint="eastAsia" w:ascii="宋体" w:hAnsi="宋体"/>
                <w:sz w:val="18"/>
                <w:szCs w:val="18"/>
              </w:rPr>
              <w:t>□</w:t>
            </w:r>
            <w:r>
              <w:rPr>
                <w:rFonts w:hint="eastAsia"/>
                <w:sz w:val="18"/>
                <w:szCs w:val="18"/>
              </w:rPr>
              <w:t>其</w:t>
            </w:r>
            <w:r>
              <w:rPr>
                <w:rFonts w:hint="eastAsia" w:ascii="宋体" w:hAnsi="宋体"/>
                <w:sz w:val="18"/>
                <w:szCs w:val="18"/>
              </w:rPr>
              <w:t>他：</w:t>
            </w:r>
          </w:p>
          <w:p w14:paraId="1CD106C6">
            <w:pPr>
              <w:spacing w:line="276" w:lineRule="auto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□自行订购</w:t>
            </w:r>
          </w:p>
          <w:p w14:paraId="2C03D6F3">
            <w:pPr>
              <w:ind w:firstLine="210" w:firstLineChars="100"/>
              <w:jc w:val="left"/>
              <w:rPr>
                <w:rFonts w:ascii="宋体" w:hAnsi="宋体" w:eastAsiaTheme="minorEastAsia" w:cstheme="minorBidi"/>
                <w:szCs w:val="21"/>
              </w:rPr>
            </w:pPr>
            <w:r>
              <w:rPr>
                <w:rFonts w:hint="eastAsia" w:ascii="宋体" w:hAnsi="宋体" w:eastAsiaTheme="minorEastAsia" w:cstheme="minorBidi"/>
                <w:szCs w:val="21"/>
              </w:rPr>
              <w:t>□</w:t>
            </w:r>
            <w:r>
              <w:rPr>
                <w:rFonts w:hint="eastAsia" w:asciiTheme="minorHAnsi" w:hAnsiTheme="minorHAnsi" w:eastAsiaTheme="minorEastAsia" w:cstheme="minorBidi"/>
                <w:szCs w:val="21"/>
              </w:rPr>
              <w:t xml:space="preserve">维通利华 </w:t>
            </w:r>
            <w:r>
              <w:rPr>
                <w:rFonts w:hint="eastAsia" w:ascii="宋体" w:hAnsi="宋体" w:eastAsiaTheme="minorEastAsia" w:cstheme="minorBidi"/>
                <w:szCs w:val="21"/>
              </w:rPr>
              <w:t>□</w:t>
            </w:r>
            <w:r>
              <w:rPr>
                <w:rFonts w:hint="eastAsia" w:asciiTheme="minorHAnsi" w:hAnsiTheme="minorHAnsi" w:eastAsiaTheme="minorEastAsia" w:cstheme="minorBidi"/>
                <w:szCs w:val="21"/>
              </w:rPr>
              <w:t xml:space="preserve">集萃药康 </w:t>
            </w:r>
            <w:r>
              <w:rPr>
                <w:rFonts w:hint="eastAsia" w:ascii="宋体" w:hAnsi="宋体" w:eastAsiaTheme="minorEastAsia" w:cstheme="minorBidi"/>
                <w:szCs w:val="21"/>
              </w:rPr>
              <w:t>□</w:t>
            </w:r>
            <w:r>
              <w:rPr>
                <w:rFonts w:hint="eastAsia" w:asciiTheme="minorHAnsi" w:hAnsiTheme="minorHAnsi" w:eastAsiaTheme="minorEastAsia" w:cstheme="minorBidi"/>
                <w:szCs w:val="21"/>
              </w:rPr>
              <w:t xml:space="preserve">上海南模 </w:t>
            </w:r>
            <w:r>
              <w:rPr>
                <w:rFonts w:hint="eastAsia" w:ascii="宋体" w:hAnsi="宋体" w:eastAsiaTheme="minorEastAsia" w:cstheme="minorBidi"/>
                <w:szCs w:val="21"/>
              </w:rPr>
              <w:t>□</w:t>
            </w:r>
            <w:r>
              <w:rPr>
                <w:rFonts w:hint="eastAsia" w:asciiTheme="minorHAnsi" w:hAnsiTheme="minorHAnsi" w:eastAsiaTheme="minorEastAsia" w:cstheme="minorBidi"/>
                <w:szCs w:val="21"/>
              </w:rPr>
              <w:t xml:space="preserve">百奥赛图 </w:t>
            </w:r>
            <w:r>
              <w:rPr>
                <w:rFonts w:hint="eastAsia" w:ascii="宋体" w:hAnsi="宋体" w:eastAsiaTheme="minorEastAsia" w:cstheme="minorBidi"/>
                <w:szCs w:val="21"/>
              </w:rPr>
              <w:t>□</w:t>
            </w:r>
            <w:r>
              <w:rPr>
                <w:rFonts w:hint="eastAsia" w:asciiTheme="minorHAnsi" w:hAnsiTheme="minorHAnsi" w:eastAsiaTheme="minorEastAsia" w:cstheme="minorBidi"/>
                <w:szCs w:val="21"/>
              </w:rPr>
              <w:t xml:space="preserve">赛业 </w:t>
            </w:r>
            <w:r>
              <w:rPr>
                <w:rFonts w:hint="eastAsia" w:ascii="宋体" w:hAnsi="宋体" w:eastAsiaTheme="minorEastAsia" w:cstheme="minorBidi"/>
                <w:szCs w:val="21"/>
              </w:rPr>
              <w:t xml:space="preserve">□中国药品检定研究院 </w:t>
            </w:r>
          </w:p>
          <w:p w14:paraId="06A24B4D">
            <w:pPr>
              <w:spacing w:line="276" w:lineRule="auto"/>
              <w:ind w:firstLine="210" w:firstLineChars="10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eastAsiaTheme="minorEastAsia" w:cstheme="minorBidi"/>
                <w:szCs w:val="21"/>
              </w:rPr>
              <w:t>□北京大学医学部 □</w:t>
            </w:r>
            <w:r>
              <w:rPr>
                <w:rFonts w:hint="eastAsia" w:asciiTheme="minorHAnsi" w:hAnsiTheme="minorHAnsi" w:eastAsiaTheme="minorEastAsia" w:cstheme="minorBidi"/>
                <w:szCs w:val="21"/>
              </w:rPr>
              <w:t xml:space="preserve">华阜康 </w:t>
            </w:r>
            <w:r>
              <w:rPr>
                <w:rFonts w:hint="eastAsia" w:ascii="宋体" w:hAnsi="宋体" w:eastAsiaTheme="minorEastAsia" w:cstheme="minorBidi"/>
                <w:szCs w:val="21"/>
              </w:rPr>
              <w:t>□</w:t>
            </w:r>
            <w:r>
              <w:rPr>
                <w:rFonts w:hint="eastAsia" w:asciiTheme="minorHAnsi" w:hAnsiTheme="minorHAnsi" w:eastAsiaTheme="minorEastAsia" w:cstheme="minorBidi"/>
                <w:szCs w:val="21"/>
              </w:rPr>
              <w:t xml:space="preserve">斯贝福 </w:t>
            </w:r>
            <w:r>
              <w:rPr>
                <w:rFonts w:hint="eastAsia" w:ascii="宋体" w:hAnsi="宋体"/>
                <w:sz w:val="18"/>
                <w:szCs w:val="18"/>
              </w:rPr>
              <w:t>□</w:t>
            </w:r>
            <w:r>
              <w:rPr>
                <w:rFonts w:hint="eastAsia"/>
                <w:sz w:val="18"/>
                <w:szCs w:val="18"/>
              </w:rPr>
              <w:t>其</w:t>
            </w:r>
            <w:r>
              <w:rPr>
                <w:rFonts w:hint="eastAsia" w:ascii="宋体" w:hAnsi="宋体"/>
                <w:sz w:val="18"/>
                <w:szCs w:val="18"/>
              </w:rPr>
              <w:t>他：</w:t>
            </w:r>
          </w:p>
          <w:p w14:paraId="4D943D49">
            <w:pPr>
              <w:spacing w:line="276" w:lineRule="auto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□北区设施动物</w:t>
            </w:r>
          </w:p>
          <w:p w14:paraId="799F36E7">
            <w:pPr>
              <w:spacing w:line="276" w:lineRule="auto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□天坛设施动物</w:t>
            </w:r>
          </w:p>
          <w:p w14:paraId="15A3C08F">
            <w:pPr>
              <w:spacing w:line="276" w:lineRule="auto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□外单位动物：</w:t>
            </w:r>
          </w:p>
          <w:p w14:paraId="54BDEF89">
            <w:pPr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□其他：</w:t>
            </w:r>
          </w:p>
        </w:tc>
      </w:tr>
      <w:tr w14:paraId="625D0E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1" w:hRule="atLeast"/>
        </w:trPr>
        <w:tc>
          <w:tcPr>
            <w:tcW w:w="8330" w:type="dxa"/>
            <w:gridSpan w:val="8"/>
            <w:vAlign w:val="center"/>
          </w:tcPr>
          <w:p w14:paraId="398F25C7">
            <w:pPr>
              <w:rPr>
                <w:b/>
                <w:color w:val="FF0000"/>
              </w:rPr>
            </w:pPr>
            <w:r>
              <w:rPr>
                <w:rFonts w:hint="eastAsia"/>
                <w:b/>
              </w:rPr>
              <w:t>三、实验信息</w:t>
            </w:r>
          </w:p>
        </w:tc>
      </w:tr>
      <w:tr w14:paraId="1EC30D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25" w:hRule="atLeast"/>
        </w:trPr>
        <w:tc>
          <w:tcPr>
            <w:tcW w:w="8330" w:type="dxa"/>
            <w:gridSpan w:val="8"/>
          </w:tcPr>
          <w:p w14:paraId="46BD1D2B">
            <w:pPr>
              <w:spacing w:before="156" w:beforeLines="50" w:after="156" w:afterLines="50"/>
              <w:rPr>
                <w:rFonts w:ascii="宋体" w:hAnsi="宋体"/>
              </w:rPr>
            </w:pPr>
            <w:r>
              <w:rPr>
                <w:rFonts w:hint="eastAsia"/>
              </w:rPr>
              <w:t>动物是否使用特殊饲料：</w:t>
            </w:r>
            <w:r>
              <w:rPr>
                <w:rFonts w:hint="eastAsia" w:ascii="宋体" w:hAnsi="宋体"/>
              </w:rPr>
              <w:t>□</w:t>
            </w:r>
            <w:r>
              <w:rPr>
                <w:rFonts w:hint="eastAsia"/>
              </w:rPr>
              <w:t xml:space="preserve">是    </w:t>
            </w:r>
            <w:r>
              <w:rPr>
                <w:rFonts w:hint="eastAsia" w:ascii="宋体" w:hAnsi="宋体"/>
              </w:rPr>
              <w:t>□否</w:t>
            </w:r>
          </w:p>
          <w:p w14:paraId="06C4E347">
            <w:pPr>
              <w:spacing w:before="156" w:beforeLines="50" w:after="156" w:afterLines="50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（若使用特殊饲料，请将整袋未开封的灭菌饲料通过传递窗传入屏障内）</w:t>
            </w:r>
          </w:p>
        </w:tc>
      </w:tr>
      <w:tr w14:paraId="471ABD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5" w:hRule="atLeast"/>
        </w:trPr>
        <w:tc>
          <w:tcPr>
            <w:tcW w:w="8330" w:type="dxa"/>
            <w:gridSpan w:val="8"/>
          </w:tcPr>
          <w:p w14:paraId="17AFFAD9">
            <w:pPr>
              <w:spacing w:before="156" w:beforeLines="50" w:after="156" w:afterLines="50"/>
              <w:rPr>
                <w:rFonts w:ascii="宋体" w:hAnsi="宋体"/>
              </w:rPr>
            </w:pPr>
            <w:r>
              <w:rPr>
                <w:rFonts w:hint="eastAsia"/>
              </w:rPr>
              <w:t>动物是否使用特殊饮水：</w:t>
            </w:r>
            <w:r>
              <w:rPr>
                <w:rFonts w:hint="eastAsia" w:ascii="宋体" w:hAnsi="宋体"/>
              </w:rPr>
              <w:t>□</w:t>
            </w:r>
            <w:r>
              <w:rPr>
                <w:rFonts w:hint="eastAsia"/>
              </w:rPr>
              <w:t xml:space="preserve">是    </w:t>
            </w:r>
            <w:r>
              <w:rPr>
                <w:rFonts w:hint="eastAsia" w:ascii="宋体" w:hAnsi="宋体"/>
              </w:rPr>
              <w:t>□否</w:t>
            </w:r>
          </w:p>
          <w:p w14:paraId="08921BEC">
            <w:pPr>
              <w:spacing w:before="156" w:beforeLines="50" w:after="156" w:afterLines="50"/>
              <w:rPr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（若使用特殊饮水，请在无菌环境下配置并进行过滤，保证无菌）</w:t>
            </w:r>
          </w:p>
        </w:tc>
      </w:tr>
      <w:tr w14:paraId="6A050A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85" w:hRule="atLeast"/>
        </w:trPr>
        <w:tc>
          <w:tcPr>
            <w:tcW w:w="8330" w:type="dxa"/>
            <w:gridSpan w:val="8"/>
          </w:tcPr>
          <w:p w14:paraId="2BE38085">
            <w:pPr>
              <w:spacing w:before="156" w:beforeLines="50" w:after="156" w:afterLines="50" w:line="276" w:lineRule="auto"/>
              <w:rPr>
                <w:rFonts w:ascii="宋体" w:hAnsi="宋体"/>
              </w:rPr>
            </w:pPr>
            <w:r>
              <w:rPr>
                <w:rFonts w:hint="eastAsia"/>
              </w:rPr>
              <w:t>动物是否单笼饲养：</w:t>
            </w:r>
            <w:r>
              <w:rPr>
                <w:rFonts w:hint="eastAsia" w:ascii="宋体" w:hAnsi="宋体"/>
              </w:rPr>
              <w:t>□</w:t>
            </w:r>
            <w:r>
              <w:rPr>
                <w:rFonts w:hint="eastAsia"/>
              </w:rPr>
              <w:t xml:space="preserve">是    </w:t>
            </w:r>
            <w:r>
              <w:rPr>
                <w:rFonts w:hint="eastAsia" w:ascii="宋体" w:hAnsi="宋体"/>
              </w:rPr>
              <w:t>□否</w:t>
            </w:r>
          </w:p>
          <w:p w14:paraId="2BE125D0">
            <w:pPr>
              <w:snapToGrid w:val="0"/>
              <w:rPr>
                <w:rFonts w:ascii="楷体" w:hAnsi="楷体" w:eastAsia="楷体"/>
                <w:color w:val="FF0000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（若存在单笼饲养情况，请采取环境丰荣措施）</w:t>
            </w:r>
          </w:p>
        </w:tc>
      </w:tr>
      <w:tr w14:paraId="2164AE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7" w:hRule="atLeast"/>
        </w:trPr>
        <w:tc>
          <w:tcPr>
            <w:tcW w:w="2039" w:type="dxa"/>
            <w:gridSpan w:val="3"/>
            <w:vAlign w:val="center"/>
          </w:tcPr>
          <w:p w14:paraId="1BF46B1E">
            <w:pPr>
              <w:jc w:val="center"/>
            </w:pPr>
            <w:r>
              <w:rPr>
                <w:rFonts w:hint="eastAsia"/>
              </w:rPr>
              <w:t>预计实验开始时间</w:t>
            </w:r>
          </w:p>
        </w:tc>
        <w:tc>
          <w:tcPr>
            <w:tcW w:w="2039" w:type="dxa"/>
            <w:gridSpan w:val="2"/>
            <w:vAlign w:val="center"/>
          </w:tcPr>
          <w:p w14:paraId="5AC3ADF6">
            <w:pPr>
              <w:jc w:val="center"/>
            </w:pPr>
          </w:p>
        </w:tc>
        <w:tc>
          <w:tcPr>
            <w:tcW w:w="2039" w:type="dxa"/>
            <w:gridSpan w:val="2"/>
            <w:vAlign w:val="center"/>
          </w:tcPr>
          <w:p w14:paraId="219AE2E9">
            <w:pPr>
              <w:jc w:val="center"/>
            </w:pPr>
            <w:r>
              <w:rPr>
                <w:rFonts w:hint="eastAsia"/>
              </w:rPr>
              <w:t>预计实验结束时间</w:t>
            </w:r>
          </w:p>
        </w:tc>
        <w:tc>
          <w:tcPr>
            <w:tcW w:w="2213" w:type="dxa"/>
          </w:tcPr>
          <w:p w14:paraId="7C958BDA"/>
        </w:tc>
      </w:tr>
      <w:tr w14:paraId="1006B1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71" w:hRule="atLeast"/>
        </w:trPr>
        <w:tc>
          <w:tcPr>
            <w:tcW w:w="2039" w:type="dxa"/>
            <w:gridSpan w:val="3"/>
            <w:vAlign w:val="center"/>
          </w:tcPr>
          <w:p w14:paraId="1D6B8933">
            <w:pPr>
              <w:jc w:val="center"/>
            </w:pPr>
            <w:r>
              <w:rPr>
                <w:rFonts w:hint="eastAsia"/>
              </w:rPr>
              <w:t>课题组长（签字）</w:t>
            </w:r>
          </w:p>
        </w:tc>
        <w:tc>
          <w:tcPr>
            <w:tcW w:w="6291" w:type="dxa"/>
            <w:gridSpan w:val="5"/>
            <w:vAlign w:val="center"/>
          </w:tcPr>
          <w:p w14:paraId="02C92FB1"/>
          <w:p w14:paraId="7418C156">
            <w:r>
              <w:rPr>
                <w:rFonts w:hint="eastAsia"/>
              </w:rPr>
              <w:t xml:space="preserve">                                 日 期：  年   月   日</w:t>
            </w:r>
          </w:p>
        </w:tc>
      </w:tr>
    </w:tbl>
    <w:p w14:paraId="0A19225C">
      <w:pPr>
        <w:rPr>
          <w:rFonts w:ascii="楷体" w:hAnsi="楷体" w:eastAsia="楷体"/>
          <w:sz w:val="24"/>
        </w:rPr>
      </w:pPr>
      <w:r>
        <w:rPr>
          <w:rFonts w:hint="eastAsia" w:ascii="楷体" w:hAnsi="楷体" w:eastAsia="楷体"/>
          <w:sz w:val="24"/>
        </w:rPr>
        <w:t>注：1. 课题组长必须签字，手签后扫描或电子签均可</w:t>
      </w:r>
    </w:p>
    <w:p w14:paraId="7E35FF35">
      <w:pPr>
        <w:rPr>
          <w:rFonts w:ascii="楷体" w:hAnsi="楷体" w:eastAsia="楷体"/>
          <w:b/>
          <w:color w:val="FF0000"/>
          <w:sz w:val="24"/>
        </w:rPr>
      </w:pPr>
      <w:r>
        <w:rPr>
          <w:rFonts w:hint="eastAsia" w:ascii="楷体" w:hAnsi="楷体" w:eastAsia="楷体"/>
          <w:sz w:val="24"/>
        </w:rPr>
        <w:t xml:space="preserve">   </w:t>
      </w:r>
      <w:r>
        <w:rPr>
          <w:rFonts w:hint="eastAsia" w:ascii="楷体" w:hAnsi="楷体" w:eastAsia="楷体"/>
          <w:b/>
          <w:color w:val="FF0000"/>
          <w:sz w:val="24"/>
        </w:rPr>
        <w:t xml:space="preserve"> 2. 填写好表格后邮件发送到lvan910619@ibms.pumc.edu.cn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64D7"/>
    <w:rsid w:val="000C0406"/>
    <w:rsid w:val="0010183D"/>
    <w:rsid w:val="00113275"/>
    <w:rsid w:val="0013256F"/>
    <w:rsid w:val="001A103A"/>
    <w:rsid w:val="001A588E"/>
    <w:rsid w:val="00207F53"/>
    <w:rsid w:val="00214CCF"/>
    <w:rsid w:val="00302F0E"/>
    <w:rsid w:val="00402154"/>
    <w:rsid w:val="00490DB2"/>
    <w:rsid w:val="004A3068"/>
    <w:rsid w:val="004B1C95"/>
    <w:rsid w:val="00541FBB"/>
    <w:rsid w:val="005A64CD"/>
    <w:rsid w:val="005D7834"/>
    <w:rsid w:val="005F2C71"/>
    <w:rsid w:val="0060495E"/>
    <w:rsid w:val="006124EB"/>
    <w:rsid w:val="00685120"/>
    <w:rsid w:val="00702B12"/>
    <w:rsid w:val="00722DE7"/>
    <w:rsid w:val="007261FF"/>
    <w:rsid w:val="00776CCA"/>
    <w:rsid w:val="007B64D7"/>
    <w:rsid w:val="00892948"/>
    <w:rsid w:val="00895207"/>
    <w:rsid w:val="008C3CAB"/>
    <w:rsid w:val="008D42DB"/>
    <w:rsid w:val="009004BE"/>
    <w:rsid w:val="00940415"/>
    <w:rsid w:val="00955F16"/>
    <w:rsid w:val="009E3355"/>
    <w:rsid w:val="00A25209"/>
    <w:rsid w:val="00A45604"/>
    <w:rsid w:val="00A53777"/>
    <w:rsid w:val="00A571A7"/>
    <w:rsid w:val="00AF5413"/>
    <w:rsid w:val="00B04589"/>
    <w:rsid w:val="00B27ADD"/>
    <w:rsid w:val="00BA3AA8"/>
    <w:rsid w:val="00BD562E"/>
    <w:rsid w:val="00BF118F"/>
    <w:rsid w:val="00C44F45"/>
    <w:rsid w:val="00C566A0"/>
    <w:rsid w:val="00C840D9"/>
    <w:rsid w:val="00CC337C"/>
    <w:rsid w:val="00DA40E3"/>
    <w:rsid w:val="00E63A00"/>
    <w:rsid w:val="00EA558D"/>
    <w:rsid w:val="00ED00D4"/>
    <w:rsid w:val="00F83F92"/>
    <w:rsid w:val="00FC1530"/>
    <w:rsid w:val="4EA65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0"/>
    <w:semiHidden/>
    <w:unhideWhenUsed/>
    <w:qFormat/>
    <w:uiPriority w:val="99"/>
    <w:pPr>
      <w:jc w:val="left"/>
    </w:pPr>
  </w:style>
  <w:style w:type="paragraph" w:styleId="3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4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3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annotation subject"/>
    <w:basedOn w:val="2"/>
    <w:next w:val="2"/>
    <w:link w:val="11"/>
    <w:semiHidden/>
    <w:unhideWhenUsed/>
    <w:qFormat/>
    <w:uiPriority w:val="99"/>
    <w:rPr>
      <w:b/>
      <w:bCs/>
    </w:rPr>
  </w:style>
  <w:style w:type="character" w:styleId="9">
    <w:name w:val="annotation reference"/>
    <w:basedOn w:val="8"/>
    <w:semiHidden/>
    <w:unhideWhenUsed/>
    <w:uiPriority w:val="99"/>
    <w:rPr>
      <w:sz w:val="21"/>
      <w:szCs w:val="21"/>
    </w:rPr>
  </w:style>
  <w:style w:type="character" w:customStyle="1" w:styleId="10">
    <w:name w:val="批注文字 Char"/>
    <w:basedOn w:val="8"/>
    <w:link w:val="2"/>
    <w:semiHidden/>
    <w:qFormat/>
    <w:uiPriority w:val="99"/>
    <w:rPr>
      <w:rFonts w:ascii="Times New Roman" w:hAnsi="Times New Roman" w:eastAsia="宋体" w:cs="Times New Roman"/>
      <w:szCs w:val="24"/>
    </w:rPr>
  </w:style>
  <w:style w:type="character" w:customStyle="1" w:styleId="11">
    <w:name w:val="批注主题 Char"/>
    <w:basedOn w:val="10"/>
    <w:link w:val="6"/>
    <w:semiHidden/>
    <w:qFormat/>
    <w:uiPriority w:val="99"/>
    <w:rPr>
      <w:rFonts w:ascii="Times New Roman" w:hAnsi="Times New Roman" w:eastAsia="宋体" w:cs="Times New Roman"/>
      <w:b/>
      <w:bCs/>
      <w:szCs w:val="24"/>
    </w:rPr>
  </w:style>
  <w:style w:type="character" w:customStyle="1" w:styleId="12">
    <w:name w:val="批注框文本 Char"/>
    <w:basedOn w:val="8"/>
    <w:link w:val="3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3">
    <w:name w:val="页眉 Char"/>
    <w:basedOn w:val="8"/>
    <w:link w:val="5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4">
    <w:name w:val="页脚 Char"/>
    <w:basedOn w:val="8"/>
    <w:link w:val="4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6F509C-7077-4095-B000-DFFCBF63F8D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450</Words>
  <Characters>491</Characters>
  <Lines>5</Lines>
  <Paragraphs>1</Paragraphs>
  <TotalTime>15</TotalTime>
  <ScaleCrop>false</ScaleCrop>
  <LinksUpToDate>false</LinksUpToDate>
  <CharactersWithSpaces>646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2026-03-24T07:18:00Z</dcterms:created>
  <dc:creator>lvan</dc:creator>
  <cp:lastModifiedBy>刘春英</cp:lastModifiedBy>
  <dcterms:modified xsi:type="dcterms:W3CDTF">2026-09-08T03:56:47Z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eyJoZGlkIjoiNjE4NWZmYWVmMTRiYzgzMWU1MTdjZjc4NTQ3ZjQ1MDIiLCJ1c2VySWQiOiIxODI4MDk1NzQ5In0=</vt:lpwstr>
  </property>
  <property fmtid="{D5CDD505-2E9C-101B-9397-08002B2CF9AE}" pid="3" name="KSOProductBuildVer">
    <vt:lpwstr>2052-12.1.0.23125</vt:lpwstr>
  </property>
  <property fmtid="{D5CDD505-2E9C-101B-9397-08002B2CF9AE}" pid="4" name="ICV">
    <vt:lpwstr>C6EC54F70CDD46588ECAF03C801DA9A9_12</vt:lpwstr>
  </property>
</Properties>
</file>